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DD2D0" w14:textId="364B7E6E" w:rsidR="005F758C" w:rsidRPr="00B7608E" w:rsidRDefault="005F758C" w:rsidP="0059425A">
      <w:pPr>
        <w:jc w:val="center"/>
        <w:rPr>
          <w:b/>
          <w:bCs/>
          <w:sz w:val="24"/>
          <w:szCs w:val="24"/>
          <w:lang w:eastAsia="pl-PL"/>
        </w:rPr>
      </w:pPr>
      <w:r w:rsidRPr="00B7608E">
        <w:rPr>
          <w:b/>
          <w:bCs/>
          <w:sz w:val="24"/>
          <w:szCs w:val="24"/>
          <w:lang w:eastAsia="pl-PL"/>
        </w:rPr>
        <w:t xml:space="preserve">Regulamin Akcji </w:t>
      </w:r>
      <w:r w:rsidR="00B2635E" w:rsidRPr="00B7608E">
        <w:rPr>
          <w:b/>
          <w:bCs/>
          <w:sz w:val="24"/>
          <w:szCs w:val="24"/>
          <w:lang w:eastAsia="pl-PL"/>
        </w:rPr>
        <w:t>„Sok dla Mikołaja – odporność w prezencie”</w:t>
      </w:r>
    </w:p>
    <w:p w14:paraId="7B8B16DA" w14:textId="4BAAE98F" w:rsidR="0065202D" w:rsidRPr="0065202D" w:rsidRDefault="0065202D" w:rsidP="005F758C">
      <w:pPr>
        <w:rPr>
          <w:lang w:eastAsia="pl-PL"/>
        </w:rPr>
      </w:pPr>
      <w:r w:rsidRPr="0065202D">
        <w:rPr>
          <w:lang w:eastAsia="pl-PL"/>
        </w:rPr>
        <w:t xml:space="preserve">Organizatorem akcji jest Rubi Juice Tłocznia Soków z siedzibą </w:t>
      </w:r>
      <w:r w:rsidRPr="0065202D">
        <w:rPr>
          <w:lang w:eastAsia="pl-PL"/>
        </w:rPr>
        <w:t>ul. Sportowa 32a, 89-310 Łobżenica</w:t>
      </w:r>
    </w:p>
    <w:p w14:paraId="40AA8F3B" w14:textId="65F82407" w:rsidR="0059425A" w:rsidRPr="0059425A" w:rsidRDefault="005F758C" w:rsidP="005F758C">
      <w:pPr>
        <w:rPr>
          <w:b/>
          <w:bCs/>
          <w:lang w:eastAsia="pl-PL"/>
        </w:rPr>
      </w:pPr>
      <w:r w:rsidRPr="0059425A">
        <w:rPr>
          <w:b/>
          <w:bCs/>
          <w:lang w:eastAsia="pl-PL"/>
        </w:rPr>
        <w:t xml:space="preserve">§1 Cel akcji </w:t>
      </w:r>
    </w:p>
    <w:p w14:paraId="697D4236" w14:textId="190B04A0" w:rsidR="005F758C" w:rsidRPr="005F758C" w:rsidRDefault="0059425A" w:rsidP="005F758C">
      <w:pPr>
        <w:rPr>
          <w:lang w:eastAsia="pl-PL"/>
        </w:rPr>
      </w:pPr>
      <w:r>
        <w:rPr>
          <w:lang w:eastAsia="pl-PL"/>
        </w:rPr>
        <w:t xml:space="preserve">Celem akcji </w:t>
      </w:r>
      <w:r w:rsidR="00B2635E">
        <w:rPr>
          <w:lang w:eastAsia="pl-PL"/>
        </w:rPr>
        <w:t>„Sok dla Mikołaja – odporność w prezencie”</w:t>
      </w:r>
      <w:r w:rsidR="005F758C" w:rsidRPr="005F758C">
        <w:rPr>
          <w:lang w:eastAsia="pl-PL"/>
        </w:rPr>
        <w:t xml:space="preserve"> </w:t>
      </w:r>
      <w:r w:rsidR="005F758C">
        <w:rPr>
          <w:lang w:eastAsia="pl-PL"/>
        </w:rPr>
        <w:t xml:space="preserve">to </w:t>
      </w:r>
      <w:r w:rsidR="004D1376">
        <w:rPr>
          <w:lang w:eastAsia="pl-PL"/>
        </w:rPr>
        <w:t>promocja zdrowego trybu życia poprzez zachęcenie do przygotowania dowolnej pracy (plastycznej, zdjęcia bądź filmu) przez grupę dzieci. Praca powinna być wykonana w tematyce bożonarodzeniowej.</w:t>
      </w:r>
      <w:r w:rsidR="005F758C" w:rsidRPr="005F758C">
        <w:rPr>
          <w:lang w:eastAsia="pl-PL"/>
        </w:rPr>
        <w:t xml:space="preserve"> Dodatkowo, ma na celu </w:t>
      </w:r>
      <w:r w:rsidRPr="0059425A">
        <w:t>promowanie ducha świąt Bożego Narodzenia</w:t>
      </w:r>
      <w:r>
        <w:t>.</w:t>
      </w:r>
    </w:p>
    <w:p w14:paraId="05620ADB" w14:textId="6E5913A6" w:rsidR="005F758C" w:rsidRPr="005F758C" w:rsidRDefault="005F758C" w:rsidP="005F758C">
      <w:pPr>
        <w:rPr>
          <w:b/>
          <w:bCs/>
          <w:sz w:val="24"/>
          <w:szCs w:val="24"/>
          <w:lang w:eastAsia="pl-PL"/>
        </w:rPr>
      </w:pPr>
      <w:r w:rsidRPr="005F758C">
        <w:rPr>
          <w:b/>
          <w:bCs/>
          <w:sz w:val="24"/>
          <w:szCs w:val="24"/>
          <w:lang w:eastAsia="pl-PL"/>
        </w:rPr>
        <w:t xml:space="preserve">§2 Termin i czas trwania </w:t>
      </w:r>
      <w:r>
        <w:rPr>
          <w:b/>
          <w:bCs/>
          <w:sz w:val="24"/>
          <w:szCs w:val="24"/>
          <w:lang w:eastAsia="pl-PL"/>
        </w:rPr>
        <w:t>akcji</w:t>
      </w:r>
    </w:p>
    <w:p w14:paraId="1D4722FE" w14:textId="1C0A716D" w:rsidR="005F758C" w:rsidRPr="005F758C" w:rsidRDefault="005F758C" w:rsidP="005F758C">
      <w:pPr>
        <w:rPr>
          <w:lang w:eastAsia="pl-PL"/>
        </w:rPr>
      </w:pPr>
      <w:r>
        <w:rPr>
          <w:lang w:eastAsia="pl-PL"/>
        </w:rPr>
        <w:t>Akcja</w:t>
      </w:r>
      <w:r w:rsidRPr="005F758C">
        <w:rPr>
          <w:lang w:eastAsia="pl-PL"/>
        </w:rPr>
        <w:t xml:space="preserve"> </w:t>
      </w:r>
      <w:r w:rsidR="004D1376">
        <w:rPr>
          <w:lang w:eastAsia="pl-PL"/>
        </w:rPr>
        <w:t>„Sok dla Mikołaja – odporność w prezencie”</w:t>
      </w:r>
      <w:r w:rsidR="004D1376" w:rsidRPr="005F758C">
        <w:rPr>
          <w:lang w:eastAsia="pl-PL"/>
        </w:rPr>
        <w:t xml:space="preserve"> </w:t>
      </w:r>
      <w:r w:rsidRPr="005F758C">
        <w:rPr>
          <w:lang w:eastAsia="pl-PL"/>
        </w:rPr>
        <w:t xml:space="preserve">rozpoczyna się </w:t>
      </w:r>
      <w:r w:rsidR="004D1376">
        <w:rPr>
          <w:lang w:eastAsia="pl-PL"/>
        </w:rPr>
        <w:t>12 listopada</w:t>
      </w:r>
      <w:r w:rsidR="00D2336B">
        <w:rPr>
          <w:lang w:eastAsia="pl-PL"/>
        </w:rPr>
        <w:t xml:space="preserve"> </w:t>
      </w:r>
      <w:r w:rsidRPr="005F758C">
        <w:rPr>
          <w:lang w:eastAsia="pl-PL"/>
        </w:rPr>
        <w:t xml:space="preserve">i trwa do </w:t>
      </w:r>
      <w:r w:rsidR="004D1376">
        <w:rPr>
          <w:lang w:eastAsia="pl-PL"/>
        </w:rPr>
        <w:t>5</w:t>
      </w:r>
      <w:r w:rsidRPr="005F758C">
        <w:rPr>
          <w:lang w:eastAsia="pl-PL"/>
        </w:rPr>
        <w:t xml:space="preserve"> grudnia.</w:t>
      </w:r>
    </w:p>
    <w:p w14:paraId="4D161CED" w14:textId="00A0A8BA" w:rsidR="005F758C" w:rsidRPr="005F758C" w:rsidRDefault="005F758C" w:rsidP="005F758C">
      <w:pPr>
        <w:rPr>
          <w:lang w:eastAsia="pl-PL"/>
        </w:rPr>
      </w:pPr>
      <w:r w:rsidRPr="005F758C">
        <w:rPr>
          <w:lang w:eastAsia="pl-PL"/>
        </w:rPr>
        <w:t xml:space="preserve">Rozstrzygnięcie </w:t>
      </w:r>
      <w:r>
        <w:rPr>
          <w:lang w:eastAsia="pl-PL"/>
        </w:rPr>
        <w:t>i ogłoszenie wygranych</w:t>
      </w:r>
      <w:r w:rsidRPr="005F758C">
        <w:rPr>
          <w:lang w:eastAsia="pl-PL"/>
        </w:rPr>
        <w:t xml:space="preserve"> odbędzie się </w:t>
      </w:r>
      <w:r w:rsidR="004D1376">
        <w:rPr>
          <w:lang w:eastAsia="pl-PL"/>
        </w:rPr>
        <w:t xml:space="preserve">6 </w:t>
      </w:r>
      <w:r w:rsidRPr="005F758C">
        <w:rPr>
          <w:lang w:eastAsia="pl-PL"/>
        </w:rPr>
        <w:t>grudnia.</w:t>
      </w:r>
    </w:p>
    <w:p w14:paraId="646081D8" w14:textId="77777777" w:rsidR="005F758C" w:rsidRPr="005F758C" w:rsidRDefault="005F758C" w:rsidP="005F758C">
      <w:pPr>
        <w:rPr>
          <w:b/>
          <w:bCs/>
          <w:lang w:eastAsia="pl-PL"/>
        </w:rPr>
      </w:pPr>
      <w:r w:rsidRPr="005F758C">
        <w:rPr>
          <w:b/>
          <w:bCs/>
          <w:lang w:eastAsia="pl-PL"/>
        </w:rPr>
        <w:t>§3 Warunki uczestnictwa</w:t>
      </w:r>
    </w:p>
    <w:p w14:paraId="65621BD3" w14:textId="78C5A449" w:rsidR="005F758C" w:rsidRPr="005F758C" w:rsidRDefault="005F758C" w:rsidP="005F758C">
      <w:pPr>
        <w:pStyle w:val="Akapitzlist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 xml:space="preserve">Udział w akcji jest dobrowolny, zachęcamy do udziału </w:t>
      </w:r>
      <w:r w:rsidR="00764EE3">
        <w:rPr>
          <w:lang w:eastAsia="pl-PL"/>
        </w:rPr>
        <w:t>wszystkie dzieci ze szkół podstawowych, przedszkoli i żłobków</w:t>
      </w:r>
      <w:r>
        <w:rPr>
          <w:lang w:eastAsia="pl-PL"/>
        </w:rPr>
        <w:t>.</w:t>
      </w:r>
    </w:p>
    <w:p w14:paraId="7FD25E1E" w14:textId="2C12DF8B" w:rsidR="005F758C" w:rsidRPr="005F758C" w:rsidRDefault="004D1376" w:rsidP="005F758C">
      <w:pPr>
        <w:pStyle w:val="Akapitzlist"/>
        <w:numPr>
          <w:ilvl w:val="0"/>
          <w:numId w:val="8"/>
        </w:numPr>
        <w:rPr>
          <w:lang w:eastAsia="pl-PL"/>
        </w:rPr>
      </w:pPr>
      <w:r>
        <w:rPr>
          <w:lang w:eastAsia="pl-PL"/>
        </w:rPr>
        <w:t>Prace grupowe – wykonane przez dzieci pod opieką nauczyciela/opiekuna</w:t>
      </w:r>
      <w:r w:rsidR="005F758C" w:rsidRPr="005F758C">
        <w:rPr>
          <w:lang w:eastAsia="pl-PL"/>
        </w:rPr>
        <w:t>.</w:t>
      </w:r>
    </w:p>
    <w:p w14:paraId="54C99FC8" w14:textId="77777777" w:rsidR="005F758C" w:rsidRPr="005F758C" w:rsidRDefault="005F758C" w:rsidP="005F758C">
      <w:pPr>
        <w:rPr>
          <w:b/>
          <w:bCs/>
          <w:lang w:eastAsia="pl-PL"/>
        </w:rPr>
      </w:pPr>
      <w:r w:rsidRPr="005F758C">
        <w:rPr>
          <w:b/>
          <w:bCs/>
          <w:lang w:eastAsia="pl-PL"/>
        </w:rPr>
        <w:t>§4 Zasady uczestnictwa</w:t>
      </w:r>
    </w:p>
    <w:p w14:paraId="2B96C77C" w14:textId="77777777" w:rsidR="00764EE3" w:rsidRPr="000E19EF" w:rsidRDefault="00764EE3" w:rsidP="00764EE3">
      <w:pPr>
        <w:ind w:left="360"/>
        <w:rPr>
          <w:lang w:eastAsia="pl-PL"/>
        </w:rPr>
      </w:pPr>
      <w:r w:rsidRPr="000E19EF">
        <w:rPr>
          <w:b/>
          <w:bCs/>
          <w:lang w:eastAsia="pl-PL"/>
        </w:rPr>
        <w:t>Zasady Konkursu</w:t>
      </w:r>
    </w:p>
    <w:p w14:paraId="526FA594" w14:textId="77777777" w:rsidR="00764EE3" w:rsidRPr="000E19EF" w:rsidRDefault="00764EE3" w:rsidP="00764EE3">
      <w:pPr>
        <w:ind w:left="360"/>
        <w:rPr>
          <w:lang w:eastAsia="pl-PL"/>
        </w:rPr>
      </w:pPr>
      <w:r w:rsidRPr="000E19EF">
        <w:rPr>
          <w:lang w:eastAsia="pl-PL"/>
        </w:rPr>
        <w:t>1. Uczestnicy muszą skomponować zdrowy napój, który wspomógłby Mikołaja w jego długiej, zimowej podróży.</w:t>
      </w:r>
    </w:p>
    <w:p w14:paraId="20300E30" w14:textId="6D1E4850" w:rsidR="00764EE3" w:rsidRPr="000E19EF" w:rsidRDefault="00764EE3" w:rsidP="00764EE3">
      <w:pPr>
        <w:ind w:left="360"/>
        <w:rPr>
          <w:lang w:eastAsia="pl-PL"/>
        </w:rPr>
      </w:pPr>
      <w:r w:rsidRPr="000E19EF">
        <w:rPr>
          <w:lang w:eastAsia="pl-PL"/>
        </w:rPr>
        <w:t>2. Sok powinien być przygotowany z naturalnych i świeżych składników, jak owoce, warzywa, orzechy, nasiona lub zioła</w:t>
      </w:r>
      <w:r>
        <w:rPr>
          <w:lang w:eastAsia="pl-PL"/>
        </w:rPr>
        <w:t xml:space="preserve"> – unikamy cukrów, oraz sztucznych dodatków.</w:t>
      </w:r>
    </w:p>
    <w:p w14:paraId="6E9CFEBB" w14:textId="77777777" w:rsidR="00764EE3" w:rsidRPr="000E19EF" w:rsidRDefault="00764EE3" w:rsidP="00764EE3">
      <w:pPr>
        <w:ind w:left="360"/>
        <w:rPr>
          <w:lang w:eastAsia="pl-PL"/>
        </w:rPr>
      </w:pPr>
      <w:r w:rsidRPr="000E19EF">
        <w:rPr>
          <w:lang w:eastAsia="pl-PL"/>
        </w:rPr>
        <w:t xml:space="preserve">3. Metoda - praca plastyczna - sok w formie rysunku, zdjęcie, film - ogranicza Was tylko wyobraźnia! </w:t>
      </w:r>
    </w:p>
    <w:p w14:paraId="17E54E16" w14:textId="77777777" w:rsidR="00764EE3" w:rsidRDefault="00764EE3" w:rsidP="00764EE3">
      <w:pPr>
        <w:ind w:left="360"/>
        <w:rPr>
          <w:lang w:eastAsia="pl-PL"/>
        </w:rPr>
      </w:pPr>
      <w:r w:rsidRPr="000E19EF">
        <w:rPr>
          <w:lang w:eastAsia="pl-PL"/>
        </w:rPr>
        <w:t>4. Dodatkowo krótki opis składników z wyjaśnieniem, dlaczego sok jest zdrowy oraz jak wspiera energię Mikołaja i wpływa na Jego odporność.</w:t>
      </w:r>
    </w:p>
    <w:p w14:paraId="3B086247" w14:textId="212EBAD7" w:rsidR="00B7608E" w:rsidRPr="000E19EF" w:rsidRDefault="00B7608E" w:rsidP="00B7608E">
      <w:pPr>
        <w:ind w:left="360"/>
        <w:rPr>
          <w:lang w:eastAsia="pl-PL"/>
        </w:rPr>
      </w:pPr>
      <w:r>
        <w:rPr>
          <w:lang w:eastAsia="pl-PL"/>
        </w:rPr>
        <w:t xml:space="preserve">5. Prace przesłane na email – </w:t>
      </w:r>
      <w:hyperlink r:id="rId5" w:history="1">
        <w:r w:rsidRPr="00896FDE">
          <w:rPr>
            <w:rStyle w:val="Hipercze"/>
            <w:lang w:eastAsia="pl-PL"/>
          </w:rPr>
          <w:t>p.mazur@rubijuice.com</w:t>
        </w:r>
      </w:hyperlink>
      <w:r>
        <w:rPr>
          <w:lang w:eastAsia="pl-PL"/>
        </w:rPr>
        <w:t xml:space="preserve"> w tytule: Konkurs Mikołajkowy, w treści nazwa placówki, dokładny adres, email i numer kontaktowy oraz nazwa grupy/klasa, która wykonała pracę. </w:t>
      </w:r>
    </w:p>
    <w:p w14:paraId="1801219D" w14:textId="77777777" w:rsidR="005F758C" w:rsidRPr="005F758C" w:rsidRDefault="005F758C" w:rsidP="005F758C">
      <w:pPr>
        <w:rPr>
          <w:b/>
          <w:bCs/>
          <w:lang w:eastAsia="pl-PL"/>
        </w:rPr>
      </w:pPr>
      <w:r w:rsidRPr="005F758C">
        <w:rPr>
          <w:b/>
          <w:bCs/>
          <w:lang w:eastAsia="pl-PL"/>
        </w:rPr>
        <w:t>§5 Nagrody</w:t>
      </w:r>
    </w:p>
    <w:p w14:paraId="7E7344C5" w14:textId="7EA848B2" w:rsidR="005F758C" w:rsidRPr="00B7608E" w:rsidRDefault="005F758C" w:rsidP="005F758C">
      <w:pPr>
        <w:pStyle w:val="Akapitzlist"/>
        <w:numPr>
          <w:ilvl w:val="0"/>
          <w:numId w:val="7"/>
        </w:numPr>
        <w:rPr>
          <w:b/>
          <w:bCs/>
          <w:lang w:eastAsia="pl-PL"/>
        </w:rPr>
      </w:pPr>
      <w:r w:rsidRPr="005F758C">
        <w:rPr>
          <w:lang w:eastAsia="pl-PL"/>
        </w:rPr>
        <w:t xml:space="preserve">Trzy główne nagrody zostaną przyznane uczestnikom konkursu na podstawie oryginalności, kreatywności </w:t>
      </w:r>
      <w:r w:rsidR="00764EE3">
        <w:rPr>
          <w:lang w:eastAsia="pl-PL"/>
        </w:rPr>
        <w:t xml:space="preserve">wykonanej pracy </w:t>
      </w:r>
      <w:r w:rsidR="00764EE3" w:rsidRPr="00B7608E">
        <w:rPr>
          <w:b/>
          <w:bCs/>
          <w:lang w:eastAsia="pl-PL"/>
        </w:rPr>
        <w:t xml:space="preserve">– 3x 250zł voucher na zdrowe soczki, przekąski, owoce dla wygranej placówki szkolnej do wykorzystania w Rubi Juice oraz 5x wyróżnienie – nagroda niespodzianka. </w:t>
      </w:r>
    </w:p>
    <w:p w14:paraId="2722375F" w14:textId="167674F8" w:rsidR="005F758C" w:rsidRPr="005F758C" w:rsidRDefault="005F758C" w:rsidP="005F758C">
      <w:pPr>
        <w:pStyle w:val="Akapitzlist"/>
        <w:numPr>
          <w:ilvl w:val="0"/>
          <w:numId w:val="7"/>
        </w:numPr>
        <w:rPr>
          <w:lang w:eastAsia="pl-PL"/>
        </w:rPr>
      </w:pPr>
      <w:r w:rsidRPr="005F758C">
        <w:rPr>
          <w:lang w:eastAsia="pl-PL"/>
        </w:rPr>
        <w:t xml:space="preserve">Nagrody zostaną ogłoszone w dniu </w:t>
      </w:r>
      <w:r w:rsidR="00764EE3" w:rsidRPr="00B7608E">
        <w:rPr>
          <w:b/>
          <w:bCs/>
          <w:lang w:eastAsia="pl-PL"/>
        </w:rPr>
        <w:t>06</w:t>
      </w:r>
      <w:r w:rsidRPr="00B7608E">
        <w:rPr>
          <w:b/>
          <w:bCs/>
          <w:lang w:eastAsia="pl-PL"/>
        </w:rPr>
        <w:t xml:space="preserve"> grudnia</w:t>
      </w:r>
      <w:r w:rsidR="0059425A">
        <w:rPr>
          <w:lang w:eastAsia="pl-PL"/>
        </w:rPr>
        <w:t xml:space="preserve">, na stronie </w:t>
      </w:r>
      <w:r w:rsidR="00764EE3">
        <w:rPr>
          <w:lang w:eastAsia="pl-PL"/>
        </w:rPr>
        <w:t>Rubi Juice</w:t>
      </w:r>
      <w:r w:rsidR="0059425A">
        <w:rPr>
          <w:lang w:eastAsia="pl-PL"/>
        </w:rPr>
        <w:t xml:space="preserve"> na Facebooku</w:t>
      </w:r>
      <w:r w:rsidR="00764EE3">
        <w:rPr>
          <w:lang w:eastAsia="pl-PL"/>
        </w:rPr>
        <w:t xml:space="preserve">, zaś dodatkowo zwycięskie placówki powiadomimy drogą emaliową. </w:t>
      </w:r>
    </w:p>
    <w:p w14:paraId="66B31073" w14:textId="46B23A01" w:rsidR="005F758C" w:rsidRPr="005F758C" w:rsidRDefault="005F758C" w:rsidP="005F758C">
      <w:pPr>
        <w:pStyle w:val="Akapitzlist"/>
        <w:numPr>
          <w:ilvl w:val="0"/>
          <w:numId w:val="7"/>
        </w:numPr>
        <w:rPr>
          <w:lang w:eastAsia="pl-PL"/>
        </w:rPr>
      </w:pPr>
      <w:r w:rsidRPr="005F758C">
        <w:rPr>
          <w:lang w:eastAsia="pl-PL"/>
        </w:rPr>
        <w:t>Nagrody nie podlegają wymianie na inne produkty lub usługi.</w:t>
      </w:r>
    </w:p>
    <w:p w14:paraId="3515A7DA" w14:textId="77777777" w:rsidR="005F758C" w:rsidRPr="005F758C" w:rsidRDefault="005F758C" w:rsidP="005F758C">
      <w:pPr>
        <w:rPr>
          <w:b/>
          <w:bCs/>
          <w:lang w:eastAsia="pl-PL"/>
        </w:rPr>
      </w:pPr>
      <w:r w:rsidRPr="005F758C">
        <w:rPr>
          <w:b/>
          <w:bCs/>
          <w:lang w:eastAsia="pl-PL"/>
        </w:rPr>
        <w:t>§6 Postanowienia końcowe</w:t>
      </w:r>
    </w:p>
    <w:p w14:paraId="1AD52001" w14:textId="18F9D8FD" w:rsidR="005F758C" w:rsidRPr="005F758C" w:rsidRDefault="005F758C" w:rsidP="0059425A">
      <w:pPr>
        <w:pStyle w:val="Akapitzlist"/>
        <w:numPr>
          <w:ilvl w:val="0"/>
          <w:numId w:val="9"/>
        </w:numPr>
        <w:rPr>
          <w:lang w:eastAsia="pl-PL"/>
        </w:rPr>
      </w:pPr>
      <w:r w:rsidRPr="005F758C">
        <w:rPr>
          <w:lang w:eastAsia="pl-PL"/>
        </w:rPr>
        <w:t xml:space="preserve">Organizatorzy zastrzegają sobie prawo do unieważnienia </w:t>
      </w:r>
      <w:r w:rsidR="00FA536B">
        <w:rPr>
          <w:lang w:eastAsia="pl-PL"/>
        </w:rPr>
        <w:t xml:space="preserve">akcji </w:t>
      </w:r>
      <w:r w:rsidRPr="005F758C">
        <w:rPr>
          <w:lang w:eastAsia="pl-PL"/>
        </w:rPr>
        <w:t xml:space="preserve">w przypadku naruszenia regulaminu przez uczestników lub wystąpienia innych okoliczności wyłączających uczciwy przebieg </w:t>
      </w:r>
      <w:r w:rsidR="00FA536B">
        <w:rPr>
          <w:lang w:eastAsia="pl-PL"/>
        </w:rPr>
        <w:t>akcji</w:t>
      </w:r>
      <w:r w:rsidRPr="005F758C">
        <w:rPr>
          <w:lang w:eastAsia="pl-PL"/>
        </w:rPr>
        <w:t>.</w:t>
      </w:r>
    </w:p>
    <w:p w14:paraId="7D39769D" w14:textId="0279FA59" w:rsidR="005F758C" w:rsidRPr="005F758C" w:rsidRDefault="005F758C" w:rsidP="0059425A">
      <w:pPr>
        <w:pStyle w:val="Akapitzlist"/>
        <w:numPr>
          <w:ilvl w:val="0"/>
          <w:numId w:val="9"/>
        </w:numPr>
        <w:rPr>
          <w:lang w:eastAsia="pl-PL"/>
        </w:rPr>
      </w:pPr>
      <w:r w:rsidRPr="005F758C">
        <w:rPr>
          <w:lang w:eastAsia="pl-PL"/>
        </w:rPr>
        <w:t>Wszelkie zgłoszone prace pozostaną własnością organizatorów i mogą być wykorzystane w celach promocyjnych.</w:t>
      </w:r>
    </w:p>
    <w:p w14:paraId="20886457" w14:textId="784DADDE" w:rsidR="005F758C" w:rsidRPr="005F758C" w:rsidRDefault="005F758C" w:rsidP="0059425A">
      <w:pPr>
        <w:pStyle w:val="Akapitzlist"/>
        <w:numPr>
          <w:ilvl w:val="0"/>
          <w:numId w:val="9"/>
        </w:numPr>
        <w:rPr>
          <w:lang w:eastAsia="pl-PL"/>
        </w:rPr>
      </w:pPr>
      <w:r w:rsidRPr="005F758C">
        <w:rPr>
          <w:lang w:eastAsia="pl-PL"/>
        </w:rPr>
        <w:lastRenderedPageBreak/>
        <w:t>Uczestnicy oraz ich opiekunowie</w:t>
      </w:r>
      <w:r w:rsidR="00764EE3">
        <w:rPr>
          <w:lang w:eastAsia="pl-PL"/>
        </w:rPr>
        <w:t xml:space="preserve">/nauczyciele </w:t>
      </w:r>
      <w:r w:rsidRPr="005F758C">
        <w:rPr>
          <w:lang w:eastAsia="pl-PL"/>
        </w:rPr>
        <w:t xml:space="preserve">wyrażają zgodę na przetwarzanie danych osobowych w celach związanych z </w:t>
      </w:r>
      <w:r w:rsidR="00FA536B">
        <w:rPr>
          <w:lang w:eastAsia="pl-PL"/>
        </w:rPr>
        <w:t>akcją oraz wyrażają zgodę na publikację prac na stronie Facebooka.</w:t>
      </w:r>
    </w:p>
    <w:p w14:paraId="2B7E2876" w14:textId="29ECB403" w:rsidR="005F758C" w:rsidRPr="005F758C" w:rsidRDefault="005F758C" w:rsidP="0059425A">
      <w:pPr>
        <w:pStyle w:val="Akapitzlist"/>
        <w:numPr>
          <w:ilvl w:val="0"/>
          <w:numId w:val="9"/>
        </w:numPr>
        <w:rPr>
          <w:lang w:eastAsia="pl-PL"/>
        </w:rPr>
      </w:pPr>
      <w:r w:rsidRPr="005F758C">
        <w:rPr>
          <w:lang w:eastAsia="pl-PL"/>
        </w:rPr>
        <w:t>Organizatorzy zastrzegają sobie prawo do interpretacji regulaminu oraz rozstrzygania wszelkich spraw spornych.</w:t>
      </w:r>
    </w:p>
    <w:p w14:paraId="21E2FBF4" w14:textId="7D907670" w:rsidR="005F758C" w:rsidRPr="00B7608E" w:rsidRDefault="005F758C" w:rsidP="0059425A">
      <w:pPr>
        <w:pStyle w:val="Akapitzlist"/>
        <w:numPr>
          <w:ilvl w:val="0"/>
          <w:numId w:val="9"/>
        </w:numPr>
        <w:rPr>
          <w:b/>
          <w:bCs/>
          <w:lang w:eastAsia="pl-PL"/>
        </w:rPr>
      </w:pPr>
      <w:r w:rsidRPr="005F758C">
        <w:rPr>
          <w:lang w:eastAsia="pl-PL"/>
        </w:rPr>
        <w:t xml:space="preserve">Wszelkie reklamacje dotyczące </w:t>
      </w:r>
      <w:r w:rsidR="00FA536B">
        <w:rPr>
          <w:lang w:eastAsia="pl-PL"/>
        </w:rPr>
        <w:t>akcji</w:t>
      </w:r>
      <w:r w:rsidRPr="005F758C">
        <w:rPr>
          <w:lang w:eastAsia="pl-PL"/>
        </w:rPr>
        <w:t xml:space="preserve"> można składać na piśmie na adres organizatora</w:t>
      </w:r>
      <w:r w:rsidR="00B7608E">
        <w:rPr>
          <w:lang w:eastAsia="pl-PL"/>
        </w:rPr>
        <w:t xml:space="preserve"> - </w:t>
      </w:r>
      <w:r w:rsidR="00B7608E" w:rsidRPr="00B7608E">
        <w:rPr>
          <w:b/>
          <w:bCs/>
          <w:lang w:eastAsia="pl-PL"/>
        </w:rPr>
        <w:t>ul. Sportowa 32a, 89-310 Łobżenica</w:t>
      </w:r>
    </w:p>
    <w:p w14:paraId="1BE88540" w14:textId="6B05D838" w:rsidR="005F758C" w:rsidRPr="005F758C" w:rsidRDefault="005F758C" w:rsidP="0059425A">
      <w:pPr>
        <w:pStyle w:val="Akapitzlist"/>
        <w:numPr>
          <w:ilvl w:val="0"/>
          <w:numId w:val="9"/>
        </w:numPr>
        <w:rPr>
          <w:lang w:eastAsia="pl-PL"/>
        </w:rPr>
      </w:pPr>
      <w:r w:rsidRPr="005F758C">
        <w:rPr>
          <w:lang w:eastAsia="pl-PL"/>
        </w:rPr>
        <w:t xml:space="preserve">Udział w </w:t>
      </w:r>
      <w:r w:rsidR="00FA536B">
        <w:rPr>
          <w:lang w:eastAsia="pl-PL"/>
        </w:rPr>
        <w:t xml:space="preserve">akcji </w:t>
      </w:r>
      <w:r w:rsidR="00764EE3">
        <w:rPr>
          <w:lang w:eastAsia="pl-PL"/>
        </w:rPr>
        <w:t>„Sok dla Mikołaja – odporność w prezencie”</w:t>
      </w:r>
      <w:r w:rsidR="00764EE3" w:rsidRPr="005F758C">
        <w:rPr>
          <w:lang w:eastAsia="pl-PL"/>
        </w:rPr>
        <w:t xml:space="preserve"> </w:t>
      </w:r>
      <w:r w:rsidRPr="005F758C">
        <w:rPr>
          <w:lang w:eastAsia="pl-PL"/>
        </w:rPr>
        <w:t>oznacza akceptację regulaminu.</w:t>
      </w:r>
    </w:p>
    <w:p w14:paraId="2F8B11D6" w14:textId="77777777" w:rsidR="0059425A" w:rsidRDefault="0059425A" w:rsidP="0059425A">
      <w:pPr>
        <w:ind w:left="360"/>
        <w:rPr>
          <w:lang w:eastAsia="pl-PL"/>
        </w:rPr>
      </w:pPr>
    </w:p>
    <w:p w14:paraId="18F8AF1D" w14:textId="1D587FED" w:rsidR="000E19EF" w:rsidRDefault="00FA536B" w:rsidP="00B7608E">
      <w:pPr>
        <w:ind w:left="360"/>
        <w:jc w:val="both"/>
        <w:rPr>
          <w:lang w:eastAsia="pl-PL"/>
        </w:rPr>
      </w:pPr>
      <w:r>
        <w:rPr>
          <w:lang w:eastAsia="pl-PL"/>
        </w:rPr>
        <w:t>Akcja</w:t>
      </w:r>
      <w:r w:rsidR="005F758C" w:rsidRPr="005F758C">
        <w:rPr>
          <w:lang w:eastAsia="pl-PL"/>
        </w:rPr>
        <w:t xml:space="preserve"> ma na celu promowanie pozytywnego</w:t>
      </w:r>
      <w:r w:rsidR="00764EE3">
        <w:rPr>
          <w:lang w:eastAsia="pl-PL"/>
        </w:rPr>
        <w:t xml:space="preserve"> wpływu soków naturalnych na odporność oraz wpływ </w:t>
      </w:r>
      <w:r w:rsidR="00B7608E">
        <w:rPr>
          <w:lang w:eastAsia="pl-PL"/>
        </w:rPr>
        <w:t xml:space="preserve">na utrzymanie zdrowia wśród dorosłych i dzieci. Połączenie akcji z motywem Mikołajkowym dodatkowo buduje ducha świąt i wprowadza w bożonarodzeniowy nastrój. </w:t>
      </w:r>
    </w:p>
    <w:p w14:paraId="3D7827E4" w14:textId="77777777" w:rsidR="000E19EF" w:rsidRDefault="000E19EF" w:rsidP="0059425A">
      <w:pPr>
        <w:ind w:left="360"/>
        <w:rPr>
          <w:lang w:eastAsia="pl-PL"/>
        </w:rPr>
      </w:pPr>
    </w:p>
    <w:sectPr w:rsidR="000E19EF" w:rsidSect="0059425A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B2808"/>
    <w:multiLevelType w:val="multilevel"/>
    <w:tmpl w:val="D7F8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D4AFA"/>
    <w:multiLevelType w:val="hybridMultilevel"/>
    <w:tmpl w:val="1A7EA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4C33"/>
    <w:multiLevelType w:val="multilevel"/>
    <w:tmpl w:val="2EE2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615D6"/>
    <w:multiLevelType w:val="hybridMultilevel"/>
    <w:tmpl w:val="E1E22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17A63"/>
    <w:multiLevelType w:val="multilevel"/>
    <w:tmpl w:val="DC0C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B44CBE"/>
    <w:multiLevelType w:val="hybridMultilevel"/>
    <w:tmpl w:val="8364F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C24FD"/>
    <w:multiLevelType w:val="hybridMultilevel"/>
    <w:tmpl w:val="EDAED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95A2E"/>
    <w:multiLevelType w:val="multilevel"/>
    <w:tmpl w:val="C2E8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FF154F"/>
    <w:multiLevelType w:val="multilevel"/>
    <w:tmpl w:val="53D4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2116887">
    <w:abstractNumId w:val="4"/>
  </w:num>
  <w:num w:numId="2" w16cid:durableId="374502436">
    <w:abstractNumId w:val="8"/>
  </w:num>
  <w:num w:numId="3" w16cid:durableId="1561210933">
    <w:abstractNumId w:val="7"/>
  </w:num>
  <w:num w:numId="4" w16cid:durableId="2108187143">
    <w:abstractNumId w:val="2"/>
  </w:num>
  <w:num w:numId="5" w16cid:durableId="427775119">
    <w:abstractNumId w:val="0"/>
  </w:num>
  <w:num w:numId="6" w16cid:durableId="904608863">
    <w:abstractNumId w:val="5"/>
  </w:num>
  <w:num w:numId="7" w16cid:durableId="207035074">
    <w:abstractNumId w:val="1"/>
  </w:num>
  <w:num w:numId="8" w16cid:durableId="1643384603">
    <w:abstractNumId w:val="6"/>
  </w:num>
  <w:num w:numId="9" w16cid:durableId="1107118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58C"/>
    <w:rsid w:val="000E19EF"/>
    <w:rsid w:val="00284C01"/>
    <w:rsid w:val="00291618"/>
    <w:rsid w:val="00317CD7"/>
    <w:rsid w:val="004041A8"/>
    <w:rsid w:val="004D1376"/>
    <w:rsid w:val="0059425A"/>
    <w:rsid w:val="005F758C"/>
    <w:rsid w:val="0065202D"/>
    <w:rsid w:val="006E2D8F"/>
    <w:rsid w:val="00764EE3"/>
    <w:rsid w:val="007D4FA2"/>
    <w:rsid w:val="009623E9"/>
    <w:rsid w:val="00B2635E"/>
    <w:rsid w:val="00B7608E"/>
    <w:rsid w:val="00D2336B"/>
    <w:rsid w:val="00ED1ECC"/>
    <w:rsid w:val="00FA536B"/>
    <w:rsid w:val="00FB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96C28"/>
  <w15:chartTrackingRefBased/>
  <w15:docId w15:val="{4476B825-55BC-4508-BAE1-2A439470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EE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F75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760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mazur@rubijuic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Pluta</dc:creator>
  <cp:keywords/>
  <dc:description/>
  <cp:lastModifiedBy>Maetusz Pluta</cp:lastModifiedBy>
  <cp:revision>7</cp:revision>
  <cp:lastPrinted>2023-12-05T08:24:00Z</cp:lastPrinted>
  <dcterms:created xsi:type="dcterms:W3CDTF">2023-10-29T15:23:00Z</dcterms:created>
  <dcterms:modified xsi:type="dcterms:W3CDTF">2024-11-06T13:16:00Z</dcterms:modified>
</cp:coreProperties>
</file>